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E1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1427E057" w14:textId="77777777" w:rsidR="00931D33" w:rsidRDefault="00931D33" w:rsidP="00BF23E6">
      <w:pPr>
        <w:pStyle w:val="Titolo3"/>
        <w:spacing w:before="0" w:after="0"/>
        <w:rPr>
          <w:rFonts w:eastAsia="DejaVu Sans"/>
          <w:shd w:val="clear" w:color="auto" w:fill="FFFFFF"/>
        </w:rPr>
      </w:pPr>
      <w:bookmarkStart w:id="0" w:name="head0canvasize"/>
      <w:bookmarkStart w:id="1" w:name="parent_element7899c9ab926ca"/>
      <w:bookmarkStart w:id="2" w:name="preview_cont4337d196a5253"/>
      <w:bookmarkEnd w:id="0"/>
      <w:bookmarkEnd w:id="1"/>
      <w:bookmarkEnd w:id="2"/>
    </w:p>
    <w:p w14:paraId="6202CC8E" w14:textId="54B08D41" w:rsidR="00BF23E6" w:rsidRPr="00931D33" w:rsidRDefault="00BF23E6" w:rsidP="00BF23E6">
      <w:pPr>
        <w:pStyle w:val="Titolo3"/>
        <w:spacing w:before="0" w:after="0"/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D33"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B) “Scheda di autovalutazione DOCENTE ESPERTO”</w:t>
      </w:r>
    </w:p>
    <w:p w14:paraId="450E2823" w14:textId="64968758" w:rsidR="000E2F02" w:rsidRPr="00923035" w:rsidRDefault="00BF23E6" w:rsidP="000E2F02">
      <w:pPr>
        <w:autoSpaceDE w:val="0"/>
        <w:autoSpaceDN w:val="0"/>
        <w:adjustRightInd w:val="0"/>
        <w:spacing w:after="0" w:line="240" w:lineRule="auto"/>
        <w:ind w:right="-327"/>
        <w:jc w:val="both"/>
        <w:rPr>
          <w:rFonts w:ascii="Times New Roman" w:hAnsi="Times New Roman" w:cs="Times New Roman"/>
          <w:b/>
          <w:bCs/>
        </w:rPr>
      </w:pPr>
      <w:r>
        <w:rPr>
          <w:shd w:val="clear" w:color="auto" w:fill="FFFFFF"/>
        </w:rPr>
        <w:br/>
      </w:r>
      <w:r w:rsidR="000E2F02" w:rsidRPr="00715C17">
        <w:rPr>
          <w:rStyle w:val="StrongEmphasis"/>
          <w:rFonts w:ascii="Verdana" w:hAnsi="Verdana" w:cs="Times New Roman"/>
          <w:color w:val="000000"/>
          <w:shd w:val="clear" w:color="auto" w:fill="FFFFFF"/>
        </w:rPr>
        <w:t>Oggetto</w:t>
      </w:r>
      <w:r w:rsidR="000E2F02">
        <w:rPr>
          <w:rStyle w:val="StrongEmphasis"/>
          <w:rFonts w:ascii="Verdana" w:hAnsi="Verdana" w:cs="Times New Roman"/>
          <w:color w:val="000000"/>
          <w:shd w:val="clear" w:color="auto" w:fill="FFFFFF"/>
        </w:rPr>
        <w:t>:</w:t>
      </w:r>
      <w:r w:rsidR="000E2F02" w:rsidRPr="00845F00">
        <w:rPr>
          <w:rStyle w:val="Titolo3Caratter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2F02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Procedura di Selezione di Docenti interni all’Istituto Scolastico “</w:t>
      </w:r>
      <w:r w:rsidR="000E2F02" w:rsidRPr="00121ECD">
        <w:rPr>
          <w:rStyle w:val="StrongEmphasis"/>
          <w:rFonts w:ascii="Times New Roman" w:hAnsi="Times New Roman" w:cs="Times New Roman"/>
          <w:shd w:val="clear" w:color="auto" w:fill="FFFFFF"/>
        </w:rPr>
        <w:t>ISTITUTO COMPRENSIVO GIANNI RODARI</w:t>
      </w:r>
      <w:r w:rsidR="000E2F02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” per la realizzazione di n. </w:t>
      </w:r>
      <w:bookmarkStart w:id="3" w:name="x_938704535854579713"/>
      <w:bookmarkEnd w:id="3"/>
      <w:r w:rsidR="00DB243F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5</w:t>
      </w:r>
      <w:r w:rsidR="000E2F02" w:rsidRPr="00923035">
        <w:rPr>
          <w:rFonts w:ascii="Times New Roman" w:hAnsi="Times New Roman" w:cs="Times New Roman"/>
          <w:b/>
          <w:bCs/>
        </w:rPr>
        <w:t xml:space="preserve"> Percorsi di orientamento e formazione per il potenziamento delle competenze STEM, digitali e di innovazione, finalizzate alla</w:t>
      </w:r>
      <w:r w:rsidR="000E2F02">
        <w:rPr>
          <w:rFonts w:ascii="Times New Roman" w:hAnsi="Times New Roman" w:cs="Times New Roman"/>
          <w:b/>
          <w:bCs/>
        </w:rPr>
        <w:t xml:space="preserve"> </w:t>
      </w:r>
      <w:r w:rsidR="000E2F02" w:rsidRPr="00923035">
        <w:rPr>
          <w:rFonts w:ascii="Times New Roman" w:hAnsi="Times New Roman" w:cs="Times New Roman"/>
          <w:b/>
          <w:bCs/>
        </w:rPr>
        <w:t xml:space="preserve">promozione di pari opportunità di genere </w:t>
      </w:r>
      <w:r w:rsidR="000E2F02" w:rsidRPr="00121ECD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nell’ambito delle “Azioni di potenziamento delle competenze STEM e multilinguistiche - Linea di Intervento A”.</w:t>
      </w:r>
      <w:r w:rsidR="000E2F02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 xml:space="preserve"> Avviso </w:t>
      </w:r>
      <w:proofErr w:type="spellStart"/>
      <w:r w:rsidR="000E2F02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prot</w:t>
      </w:r>
      <w:proofErr w:type="spellEnd"/>
      <w:r w:rsidR="000E2F02">
        <w:rPr>
          <w:rStyle w:val="StrongEmphasis"/>
          <w:rFonts w:ascii="Times New Roman" w:hAnsi="Times New Roman" w:cs="Times New Roman"/>
          <w:color w:val="000000"/>
          <w:shd w:val="clear" w:color="auto" w:fill="FFFFFF"/>
        </w:rPr>
        <w:t>.</w:t>
      </w:r>
      <w:r w:rsidR="00A61A71" w:rsidRPr="00A61A71">
        <w:rPr>
          <w:rStyle w:val="Titolo1Carattere"/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="00A61A71">
        <w:rPr>
          <w:rStyle w:val="StrongEmphasis"/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>1912 del 9/03/2024</w:t>
      </w:r>
      <w:bookmarkStart w:id="4" w:name="_GoBack"/>
      <w:bookmarkEnd w:id="4"/>
    </w:p>
    <w:p w14:paraId="4B269371" w14:textId="77777777" w:rsidR="000E2F02" w:rsidRPr="00715C17" w:rsidRDefault="000E2F02" w:rsidP="000E2F02">
      <w:pPr>
        <w:pStyle w:val="Corpotesto"/>
        <w:spacing w:after="0"/>
        <w:ind w:right="-1"/>
        <w:jc w:val="both"/>
        <w:rPr>
          <w:rFonts w:ascii="Verdana" w:hAnsi="Verdana" w:cs="Times New Roman"/>
          <w:lang w:val="it-IT"/>
        </w:rPr>
      </w:pPr>
    </w:p>
    <w:p w14:paraId="536C15E2" w14:textId="37D36D20" w:rsidR="007D7627" w:rsidRPr="007D7627" w:rsidRDefault="007D7627" w:rsidP="007D7627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</w:p>
    <w:p w14:paraId="0983A962" w14:textId="17351699" w:rsidR="00BF23E6" w:rsidRPr="000E2F02" w:rsidRDefault="00BF23E6" w:rsidP="00BF23E6">
      <w:pPr>
        <w:pStyle w:val="Corpotesto"/>
        <w:spacing w:after="0"/>
        <w:jc w:val="both"/>
        <w:rPr>
          <w:rFonts w:ascii="Verdana" w:hAnsi="Verdana"/>
          <w:i/>
          <w:iCs/>
          <w:shd w:val="clear" w:color="auto" w:fill="FFFFFF"/>
        </w:rPr>
      </w:pPr>
      <w:bookmarkStart w:id="5" w:name="parent_element253f0d6783eea"/>
      <w:bookmarkStart w:id="6" w:name="preview_contee6778faba685"/>
      <w:bookmarkEnd w:id="5"/>
      <w:bookmarkEnd w:id="6"/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Avviso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Pubblico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bookmarkStart w:id="7" w:name="x_810391079912013825"/>
      <w:bookmarkEnd w:id="7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D.M. 65/2023 - PNRR -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Missione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4 –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Istruzione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Ricerca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–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Componente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1 –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Potenziamento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dell’offerta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dei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servizi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all’istruzione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: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dagli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asili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nido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all’Università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-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Investimento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3.1 “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Nuove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competenze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nuovi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linguaggi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” del Piano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nazionale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di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ripresa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resilienza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finanziato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dall’Unione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europea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– Next Generation EU</w:t>
      </w:r>
      <w:r w:rsidRPr="00931D33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931D33">
        <w:rPr>
          <w:rStyle w:val="Enfasicorsivo"/>
          <w:rFonts w:ascii="Verdana" w:hAnsi="Verdana"/>
          <w:color w:val="000000"/>
          <w:sz w:val="22"/>
          <w:szCs w:val="22"/>
          <w:shd w:val="clear" w:color="auto" w:fill="FFFFFF"/>
        </w:rPr>
        <w:t xml:space="preserve">- CUP: </w:t>
      </w:r>
      <w:bookmarkStart w:id="8" w:name="x_682218675259473921"/>
      <w:bookmarkEnd w:id="8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H94D23001670006</w:t>
      </w:r>
    </w:p>
    <w:p w14:paraId="1B05C947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r w:rsidRPr="00673ACA">
        <w:rPr>
          <w:rFonts w:ascii="Verdana" w:hAnsi="Verdana"/>
          <w:shd w:val="clear" w:color="auto" w:fill="FFFFFF"/>
        </w:rPr>
        <w:br/>
      </w:r>
      <w:proofErr w:type="spellStart"/>
      <w:r w:rsidRPr="00673ACA">
        <w:rPr>
          <w:rFonts w:ascii="Verdana" w:hAnsi="Verdana"/>
          <w:shd w:val="clear" w:color="auto" w:fill="FFFFFF"/>
        </w:rPr>
        <w:t>Titolo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9" w:name="x_682218676201717761"/>
      <w:bookmarkEnd w:id="9"/>
      <w:proofErr w:type="spellStart"/>
      <w:r w:rsidRPr="00673ACA">
        <w:rPr>
          <w:rFonts w:ascii="Verdana" w:hAnsi="Verdana"/>
          <w:shd w:val="clear" w:color="auto" w:fill="FFFFFF"/>
        </w:rPr>
        <w:t>Generazione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Futuro</w:t>
      </w:r>
      <w:proofErr w:type="spellEnd"/>
    </w:p>
    <w:p w14:paraId="480776DE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proofErr w:type="spellStart"/>
      <w:r w:rsidRPr="00673ACA">
        <w:rPr>
          <w:rFonts w:ascii="Verdana" w:hAnsi="Verdana"/>
          <w:shd w:val="clear" w:color="auto" w:fill="FFFFFF"/>
        </w:rPr>
        <w:t>Codice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0" w:name="x_682218676170391553"/>
      <w:bookmarkEnd w:id="10"/>
      <w:r w:rsidRPr="00673ACA">
        <w:rPr>
          <w:rFonts w:ascii="Verdana" w:hAnsi="Verdana"/>
          <w:shd w:val="clear" w:color="auto" w:fill="FFFFFF"/>
        </w:rPr>
        <w:t>M4C1I3.1-2023-1143-P-30550</w:t>
      </w:r>
    </w:p>
    <w:p w14:paraId="7CF4C04B" w14:textId="77777777" w:rsidR="00BF23E6" w:rsidRDefault="00BF23E6"/>
    <w:p w14:paraId="332DAD3D" w14:textId="7824B106" w:rsidR="00BF23E6" w:rsidRPr="00A90511" w:rsidRDefault="00BF23E6" w:rsidP="00BF23E6">
      <w:pPr>
        <w:pStyle w:val="Titolo3"/>
        <w:spacing w:before="0" w:after="0"/>
        <w:jc w:val="center"/>
      </w:pPr>
      <w:r w:rsidRPr="00A90511">
        <w:rPr>
          <w:rStyle w:val="StrongEmphasis"/>
          <w:b w:val="0"/>
          <w:shd w:val="clear" w:color="auto" w:fill="FFFFFF"/>
        </w:rPr>
        <w:t xml:space="preserve">TABELLA DEI TITOLI DA VALUTARE PER LA FIGURA DI </w:t>
      </w:r>
      <w:proofErr w:type="gramStart"/>
      <w:r w:rsidRPr="00A90511">
        <w:rPr>
          <w:rStyle w:val="StrongEmphasis"/>
          <w:b w:val="0"/>
          <w:shd w:val="clear" w:color="auto" w:fill="FFFFFF"/>
        </w:rPr>
        <w:t xml:space="preserve">DOCENTE </w:t>
      </w:r>
      <w:r w:rsidR="000E2F02">
        <w:rPr>
          <w:rStyle w:val="StrongEmphasis"/>
          <w:b w:val="0"/>
          <w:shd w:val="clear" w:color="auto" w:fill="FFFFFF"/>
        </w:rPr>
        <w:t xml:space="preserve"> ESPERTO</w:t>
      </w:r>
      <w:proofErr w:type="gramEnd"/>
    </w:p>
    <w:tbl>
      <w:tblPr>
        <w:tblStyle w:val="TableNormal"/>
        <w:tblW w:w="10223" w:type="dxa"/>
        <w:tblInd w:w="2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938"/>
        <w:gridCol w:w="2694"/>
        <w:gridCol w:w="1275"/>
        <w:gridCol w:w="1985"/>
      </w:tblGrid>
      <w:tr w:rsidR="00BF23E6" w14:paraId="2A2537B7" w14:textId="55B34887" w:rsidTr="00315D5A">
        <w:trPr>
          <w:trHeight w:val="613"/>
        </w:trPr>
        <w:tc>
          <w:tcPr>
            <w:tcW w:w="4269" w:type="dxa"/>
            <w:gridSpan w:val="2"/>
            <w:tcBorders>
              <w:bottom w:val="single" w:sz="2" w:space="0" w:color="808080"/>
            </w:tcBorders>
          </w:tcPr>
          <w:p w14:paraId="1CCE7295" w14:textId="77777777" w:rsidR="00BF23E6" w:rsidRDefault="00BF23E6" w:rsidP="00BF23E6">
            <w:pPr>
              <w:pStyle w:val="TableParagraph"/>
              <w:spacing w:before="27"/>
              <w:ind w:left="729" w:right="2256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  <w:p w14:paraId="25AE0F72" w14:textId="459439A7" w:rsidR="00BF23E6" w:rsidRDefault="00BF23E6" w:rsidP="00BF23E6">
            <w:pPr>
              <w:pStyle w:val="TableParagraph"/>
              <w:spacing w:before="27"/>
              <w:ind w:left="445" w:right="2256"/>
              <w:rPr>
                <w:b/>
                <w:sz w:val="24"/>
              </w:rPr>
            </w:pPr>
            <w:r>
              <w:rPr>
                <w:b/>
                <w:sz w:val="24"/>
              </w:rPr>
              <w:t>VALUTABILI</w:t>
            </w:r>
          </w:p>
        </w:tc>
        <w:tc>
          <w:tcPr>
            <w:tcW w:w="2694" w:type="dxa"/>
            <w:tcBorders>
              <w:bottom w:val="single" w:sz="2" w:space="0" w:color="808080"/>
            </w:tcBorders>
          </w:tcPr>
          <w:p w14:paraId="2193475B" w14:textId="77777777" w:rsidR="00BF23E6" w:rsidRDefault="00BF23E6" w:rsidP="00564975">
            <w:pPr>
              <w:pStyle w:val="TableParagraph"/>
              <w:spacing w:before="27"/>
              <w:ind w:left="716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75" w:type="dxa"/>
            <w:tcBorders>
              <w:bottom w:val="single" w:sz="2" w:space="0" w:color="808080"/>
            </w:tcBorders>
          </w:tcPr>
          <w:p w14:paraId="6EE788C4" w14:textId="77777777" w:rsidR="00BF23E6" w:rsidRPr="00BF23E6" w:rsidRDefault="00BF23E6" w:rsidP="00BF23E6">
            <w:pPr>
              <w:suppressLineNumbers/>
              <w:suppressAutoHyphens/>
              <w:spacing w:after="283"/>
              <w:jc w:val="center"/>
              <w:rPr>
                <w:rFonts w:ascii="Liberation Serif" w:eastAsia="DejaVu Sans" w:hAnsi="Liberation Serif" w:cs="Noto Sans Devanagari"/>
                <w:lang w:eastAsia="zh-CN" w:bidi="hi-IN"/>
              </w:rPr>
            </w:pPr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Titoli dichiarati dal candidato</w:t>
            </w:r>
          </w:p>
          <w:p w14:paraId="5EB13125" w14:textId="6742120D" w:rsidR="00BF23E6" w:rsidRDefault="00BF23E6" w:rsidP="00BF23E6">
            <w:pPr>
              <w:pStyle w:val="TableParagraph"/>
              <w:spacing w:before="27"/>
              <w:ind w:left="716" w:right="704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2" w:space="0" w:color="808080"/>
            </w:tcBorders>
          </w:tcPr>
          <w:p w14:paraId="59F2402D" w14:textId="3042CDB6" w:rsidR="00BF23E6" w:rsidRDefault="00315D5A" w:rsidP="00315D5A">
            <w:pPr>
              <w:pStyle w:val="TableParagraph"/>
              <w:spacing w:before="27"/>
              <w:ind w:right="704"/>
              <w:rPr>
                <w:b/>
                <w:sz w:val="24"/>
              </w:rPr>
            </w:pP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Punteggio</w:t>
            </w:r>
            <w:proofErr w:type="spellEnd"/>
            <w:r>
              <w:rPr>
                <w:rStyle w:val="StrongEmphasis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assegnato</w:t>
            </w:r>
            <w:proofErr w:type="spellEnd"/>
          </w:p>
        </w:tc>
      </w:tr>
      <w:tr w:rsidR="00BF23E6" w14:paraId="70BEB3A3" w14:textId="3D94F615" w:rsidTr="00315D5A">
        <w:trPr>
          <w:trHeight w:val="609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0D73029" w14:textId="77777777" w:rsidR="00BF23E6" w:rsidRDefault="00BF23E6" w:rsidP="00564975">
            <w:pPr>
              <w:pStyle w:val="TableParagraph"/>
              <w:spacing w:before="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0A5F7615" w14:textId="77777777" w:rsidR="00BF23E6" w:rsidRDefault="00BF23E6" w:rsidP="00564975">
            <w:pPr>
              <w:pStyle w:val="TableParagraph"/>
              <w:spacing w:before="23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Dottorato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ricerca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afferente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0B41A760" w14:textId="4D2D0FB0" w:rsidR="00BF23E6" w:rsidRDefault="00BF23E6" w:rsidP="006B642F">
            <w:pPr>
              <w:pStyle w:val="TableParagraph"/>
              <w:spacing w:before="23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dottorato</w:t>
            </w:r>
            <w:proofErr w:type="spellEnd"/>
            <w:r>
              <w:rPr>
                <w:sz w:val="24"/>
              </w:rPr>
              <w:t xml:space="preserve"> </w:t>
            </w:r>
            <w:r w:rsidR="006B642F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 un max di 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67F66476" w14:textId="77777777" w:rsidR="00BF23E6" w:rsidRDefault="00BF23E6" w:rsidP="00564975">
            <w:pPr>
              <w:pStyle w:val="TableParagraph"/>
              <w:spacing w:before="23"/>
              <w:ind w:left="716" w:right="703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6B16783" w14:textId="77777777" w:rsidR="00BF23E6" w:rsidRDefault="00BF23E6" w:rsidP="00564975">
            <w:pPr>
              <w:pStyle w:val="TableParagraph"/>
              <w:spacing w:before="23"/>
              <w:ind w:left="716" w:right="703"/>
              <w:jc w:val="center"/>
              <w:rPr>
                <w:sz w:val="24"/>
              </w:rPr>
            </w:pPr>
          </w:p>
        </w:tc>
      </w:tr>
      <w:tr w:rsidR="00BF23E6" w14:paraId="6567D489" w14:textId="2EDCC4F0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5EFE6308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02A1C9F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I </w:t>
            </w:r>
            <w:proofErr w:type="spellStart"/>
            <w:r>
              <w:rPr>
                <w:b/>
                <w:sz w:val="24"/>
              </w:rPr>
              <w:t>o</w:t>
            </w:r>
            <w:proofErr w:type="spellEnd"/>
            <w:r>
              <w:rPr>
                <w:b/>
                <w:sz w:val="24"/>
              </w:rPr>
              <w:t xml:space="preserve"> II </w:t>
            </w:r>
            <w:proofErr w:type="spellStart"/>
            <w:r>
              <w:rPr>
                <w:b/>
                <w:sz w:val="24"/>
              </w:rPr>
              <w:t>livello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tematica</w:t>
            </w:r>
            <w:proofErr w:type="spellEnd"/>
            <w:r>
              <w:rPr>
                <w:b/>
                <w:sz w:val="24"/>
              </w:rPr>
              <w:t xml:space="preserve"> del modulo </w:t>
            </w:r>
            <w:proofErr w:type="spellStart"/>
            <w:r>
              <w:rPr>
                <w:b/>
                <w:sz w:val="24"/>
              </w:rPr>
              <w:t>formativo</w:t>
            </w:r>
            <w:proofErr w:type="spellEnd"/>
            <w:r>
              <w:rPr>
                <w:b/>
                <w:sz w:val="24"/>
              </w:rPr>
              <w:t xml:space="preserve"> , </w:t>
            </w:r>
            <w:proofErr w:type="spellStart"/>
            <w:r>
              <w:rPr>
                <w:b/>
                <w:sz w:val="24"/>
              </w:rPr>
              <w:t>conseguito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>
              <w:rPr>
                <w:b/>
                <w:sz w:val="24"/>
              </w:rPr>
              <w:t xml:space="preserve"> in Italia o </w:t>
            </w:r>
            <w:proofErr w:type="spellStart"/>
            <w:r>
              <w:rPr>
                <w:b/>
                <w:sz w:val="24"/>
              </w:rPr>
              <w:t>all’estero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2F736B15" w14:textId="77777777" w:rsidR="00315D5A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Master </w:t>
            </w:r>
          </w:p>
          <w:p w14:paraId="19755527" w14:textId="7FE36B50" w:rsidR="00315D5A" w:rsidRDefault="006B642F" w:rsidP="006B642F">
            <w:pPr>
              <w:pStyle w:val="TableParagraph"/>
              <w:spacing w:before="23"/>
              <w:ind w:left="674" w:right="148" w:hanging="490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 w:rsidR="00BF23E6">
              <w:rPr>
                <w:sz w:val="24"/>
              </w:rPr>
              <w:t>ino</w:t>
            </w:r>
            <w:proofErr w:type="spellEnd"/>
            <w:r w:rsidR="00BF23E6">
              <w:rPr>
                <w:sz w:val="24"/>
              </w:rPr>
              <w:t xml:space="preserve"> ad un</w:t>
            </w:r>
            <w:r w:rsidR="00BF23E6">
              <w:rPr>
                <w:spacing w:val="-57"/>
                <w:sz w:val="24"/>
              </w:rPr>
              <w:t xml:space="preserve"> </w:t>
            </w:r>
          </w:p>
          <w:p w14:paraId="4A98DD1F" w14:textId="79DFCAD5" w:rsidR="00BF23E6" w:rsidRDefault="00BF23E6" w:rsidP="006B642F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34A4B52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667BF570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781CC92D" w14:textId="3C83CA1D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5B5189A6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21A8523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Corso di </w:t>
            </w:r>
            <w:proofErr w:type="spellStart"/>
            <w:r>
              <w:rPr>
                <w:b/>
                <w:sz w:val="24"/>
              </w:rPr>
              <w:t>perfezionamento</w:t>
            </w:r>
            <w:proofErr w:type="spellEnd"/>
            <w:r>
              <w:rPr>
                <w:b/>
                <w:sz w:val="24"/>
              </w:rPr>
              <w:t xml:space="preserve"> post –</w:t>
            </w:r>
            <w:proofErr w:type="spellStart"/>
            <w:r>
              <w:rPr>
                <w:b/>
                <w:sz w:val="24"/>
              </w:rPr>
              <w:t>lauream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italiane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straniere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2E7275C5" w14:textId="77777777" w:rsidR="00BF23E6" w:rsidRDefault="00BF23E6" w:rsidP="006B642F">
            <w:pPr>
              <w:pStyle w:val="TableParagraph"/>
              <w:spacing w:before="23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31E78F44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26EDA11D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486C8F37" w14:textId="054AA291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035EAF8C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2814C6C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Diploma di </w:t>
            </w:r>
            <w:proofErr w:type="spellStart"/>
            <w:r>
              <w:rPr>
                <w:b/>
                <w:sz w:val="24"/>
              </w:rPr>
              <w:t>Specializzazione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52644FD8" w14:textId="77777777" w:rsidR="006B642F" w:rsidRDefault="006B642F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coerenza</w:t>
            </w:r>
            <w:proofErr w:type="spellEnd"/>
          </w:p>
          <w:p w14:paraId="155DBEC7" w14:textId="1EA59C2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  <w:r>
              <w:rPr>
                <w:sz w:val="24"/>
              </w:rPr>
              <w:t xml:space="preserve">con la </w:t>
            </w: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intervento</w:t>
            </w:r>
            <w:proofErr w:type="spellEnd"/>
            <w:r>
              <w:rPr>
                <w:sz w:val="24"/>
              </w:rPr>
              <w:t xml:space="preserve"> e 3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altra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FE62B9F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B4B3DAA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71356080" w14:textId="308963F2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07BF104B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47E0C285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intervento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149347C7" w14:textId="77777777" w:rsidR="00BF23E6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056DDAB6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21CC15CE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636B2E04" w14:textId="2D6D3FFA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27C40C15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27104597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scuola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ogni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ordine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intervento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364A8208" w14:textId="77777777" w:rsidR="00BF23E6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69D44345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533C1FE1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086A4A04" w14:textId="449FCE35" w:rsidTr="00315D5A">
        <w:trPr>
          <w:trHeight w:val="885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21D149BD" w14:textId="77777777" w:rsidR="00BF23E6" w:rsidRDefault="00BF23E6" w:rsidP="00564975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75069BEB" w14:textId="77777777" w:rsidR="00BF23E6" w:rsidRDefault="00BF23E6" w:rsidP="00564975">
            <w:pPr>
              <w:pStyle w:val="TableParagraph"/>
              <w:spacing w:before="20"/>
              <w:ind w:left="28" w:righ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Pregresse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affini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1998726C" w14:textId="77777777" w:rsidR="00BF23E6" w:rsidRDefault="00BF23E6" w:rsidP="006B642F">
            <w:pPr>
              <w:pStyle w:val="TableParagraph"/>
              <w:spacing w:before="2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progetto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306543BA" w14:textId="77777777" w:rsidR="00BF23E6" w:rsidRDefault="00BF23E6" w:rsidP="00564975">
            <w:pPr>
              <w:pStyle w:val="TableParagraph"/>
              <w:spacing w:before="20"/>
              <w:ind w:left="522" w:right="126" w:hanging="36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41B6AE6E" w14:textId="77777777" w:rsidR="00BF23E6" w:rsidRDefault="00BF23E6" w:rsidP="00564975">
            <w:pPr>
              <w:pStyle w:val="TableParagraph"/>
              <w:spacing w:before="20"/>
              <w:ind w:left="522" w:right="126" w:hanging="363"/>
              <w:rPr>
                <w:sz w:val="24"/>
              </w:rPr>
            </w:pPr>
          </w:p>
        </w:tc>
      </w:tr>
      <w:tr w:rsidR="00BF23E6" w14:paraId="51B3A2C1" w14:textId="184E9060" w:rsidTr="00315D5A">
        <w:trPr>
          <w:trHeight w:val="1161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0A63871" w14:textId="77777777" w:rsidR="00BF23E6" w:rsidRDefault="00BF23E6" w:rsidP="005649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3D041B6" w14:textId="77777777" w:rsidR="00BF23E6" w:rsidRDefault="00BF23E6" w:rsidP="005649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5775A3EE" w14:textId="77777777" w:rsidR="00BF23E6" w:rsidRDefault="00BF23E6" w:rsidP="00564975">
            <w:pPr>
              <w:pStyle w:val="TableParagraph"/>
              <w:spacing w:before="20"/>
              <w:ind w:left="2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571EBFDF" w14:textId="348C997F" w:rsidR="00BF23E6" w:rsidRDefault="00BF23E6" w:rsidP="006B642F">
            <w:pPr>
              <w:pStyle w:val="TableParagraph"/>
              <w:spacing w:before="16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</w:t>
            </w:r>
            <w:r>
              <w:rPr>
                <w:spacing w:val="-58"/>
                <w:sz w:val="24"/>
              </w:rPr>
              <w:t xml:space="preserve"> </w:t>
            </w:r>
            <w:r w:rsidR="00315D5A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41ACF0F5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9056142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  <w:tr w:rsidR="00BF23E6" w14:paraId="3212B874" w14:textId="7E70E528" w:rsidTr="00315D5A">
        <w:trPr>
          <w:trHeight w:val="1161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377B0A9" w14:textId="77777777" w:rsidR="00BF23E6" w:rsidRDefault="00BF23E6" w:rsidP="00564975">
            <w:pPr>
              <w:pStyle w:val="TableParagraph"/>
              <w:spacing w:before="9"/>
              <w:rPr>
                <w:b/>
                <w:sz w:val="25"/>
              </w:rPr>
            </w:pPr>
            <w:r>
              <w:rPr>
                <w:b/>
                <w:sz w:val="25"/>
              </w:rPr>
              <w:t>9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51C12879" w14:textId="77777777" w:rsidR="00BF23E6" w:rsidRDefault="00BF23E6" w:rsidP="00564975">
            <w:pPr>
              <w:pStyle w:val="TableParagraph"/>
              <w:spacing w:before="20"/>
              <w:ind w:left="2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z w:val="24"/>
              </w:rPr>
              <w:t xml:space="preserve"> con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7A3A8524" w14:textId="0AB9F0B7" w:rsidR="00BF23E6" w:rsidRDefault="00BF23E6" w:rsidP="006B642F">
            <w:pPr>
              <w:pStyle w:val="TableParagraph"/>
              <w:spacing w:before="16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</w:t>
            </w:r>
            <w:r w:rsidR="00315D5A">
              <w:rPr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 w:rsidR="00315D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15D5A"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4E037A5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4C143AF9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  <w:tr w:rsidR="00315D5A" w14:paraId="54BA3C57" w14:textId="77777777" w:rsidTr="00417380">
        <w:trPr>
          <w:trHeight w:val="1161"/>
        </w:trPr>
        <w:tc>
          <w:tcPr>
            <w:tcW w:w="8238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4F83AF22" w14:textId="5FA4C3CD" w:rsidR="00315D5A" w:rsidRPr="00931D33" w:rsidRDefault="00315D5A" w:rsidP="00564975">
            <w:pPr>
              <w:pStyle w:val="TableParagraph"/>
              <w:spacing w:before="160"/>
              <w:ind w:left="462" w:right="126" w:hanging="303"/>
              <w:rPr>
                <w:b/>
                <w:sz w:val="24"/>
              </w:rPr>
            </w:pPr>
            <w:r w:rsidRPr="00931D33">
              <w:rPr>
                <w:b/>
                <w:sz w:val="24"/>
              </w:rPr>
              <w:t>TOTALE PUNTEGGIO DEL CANDIDATO</w:t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09E296A7" w14:textId="77777777" w:rsidR="00315D5A" w:rsidRDefault="00315D5A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</w:tbl>
    <w:p w14:paraId="72EAC756" w14:textId="77777777" w:rsidR="00315D5A" w:rsidRDefault="00315D5A">
      <w:r>
        <w:t xml:space="preserve">     </w:t>
      </w:r>
    </w:p>
    <w:p w14:paraId="423C69E2" w14:textId="77777777" w:rsidR="00315D5A" w:rsidRDefault="00315D5A" w:rsidP="00315D5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22B6E21D" w14:textId="77777777" w:rsidR="00315D5A" w:rsidRDefault="00315D5A" w:rsidP="00315D5A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14:paraId="70DF479A" w14:textId="219BD944" w:rsidR="00BF23E6" w:rsidRDefault="00BF23E6"/>
    <w:sectPr w:rsidR="00BF23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4A04" w14:textId="77777777" w:rsidR="007B1D18" w:rsidRDefault="007B1D18" w:rsidP="00931D33">
      <w:pPr>
        <w:spacing w:after="0" w:line="240" w:lineRule="auto"/>
      </w:pPr>
      <w:r>
        <w:separator/>
      </w:r>
    </w:p>
  </w:endnote>
  <w:endnote w:type="continuationSeparator" w:id="0">
    <w:p w14:paraId="4AC4A007" w14:textId="77777777" w:rsidR="007B1D18" w:rsidRDefault="007B1D18" w:rsidP="009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83B1" w14:textId="77777777" w:rsidR="007B1D18" w:rsidRDefault="007B1D18" w:rsidP="00931D33">
      <w:pPr>
        <w:spacing w:after="0" w:line="240" w:lineRule="auto"/>
      </w:pPr>
      <w:r>
        <w:separator/>
      </w:r>
    </w:p>
  </w:footnote>
  <w:footnote w:type="continuationSeparator" w:id="0">
    <w:p w14:paraId="3CA41F54" w14:textId="77777777" w:rsidR="007B1D18" w:rsidRDefault="007B1D18" w:rsidP="0093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0672" w14:textId="5D26A07B" w:rsidR="00931D33" w:rsidRDefault="00931D33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2DE7665A" wp14:editId="214E521B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6"/>
    <w:rsid w:val="000E2F02"/>
    <w:rsid w:val="0021360E"/>
    <w:rsid w:val="00315D5A"/>
    <w:rsid w:val="00350712"/>
    <w:rsid w:val="005C0CB3"/>
    <w:rsid w:val="006757D7"/>
    <w:rsid w:val="00686F50"/>
    <w:rsid w:val="006B642F"/>
    <w:rsid w:val="00715531"/>
    <w:rsid w:val="007B1D18"/>
    <w:rsid w:val="007D7627"/>
    <w:rsid w:val="00931D33"/>
    <w:rsid w:val="00A61A71"/>
    <w:rsid w:val="00AB4045"/>
    <w:rsid w:val="00AC4129"/>
    <w:rsid w:val="00AC4D7A"/>
    <w:rsid w:val="00B91ACB"/>
    <w:rsid w:val="00BF23E6"/>
    <w:rsid w:val="00DB243F"/>
    <w:rsid w:val="00DD78DC"/>
    <w:rsid w:val="00E31211"/>
    <w:rsid w:val="00E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C43"/>
  <w15:chartTrackingRefBased/>
  <w15:docId w15:val="{2D23B394-07F1-42E0-A2B3-1BEB7EF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2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2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F2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2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2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2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2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2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2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23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3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23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23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23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23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2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2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23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F23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F23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2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23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23E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qFormat/>
    <w:rsid w:val="00BF23E6"/>
    <w:rPr>
      <w:i/>
      <w:iCs/>
    </w:rPr>
  </w:style>
  <w:style w:type="paragraph" w:styleId="Corpotesto">
    <w:name w:val="Body Text"/>
    <w:basedOn w:val="Normale"/>
    <w:link w:val="CorpotestoCarattere"/>
    <w:qFormat/>
    <w:rsid w:val="00BF23E6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F23E6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StrongEmphasis">
    <w:name w:val="Strong Emphasis"/>
    <w:qFormat/>
    <w:rsid w:val="00BF23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23E6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2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e"/>
    <w:qFormat/>
    <w:rsid w:val="00315D5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3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3"/>
  </w:style>
  <w:style w:type="paragraph" w:styleId="Pidipagina">
    <w:name w:val="footer"/>
    <w:basedOn w:val="Normale"/>
    <w:link w:val="PidipaginaCarattere"/>
    <w:uiPriority w:val="99"/>
    <w:unhideWhenUsed/>
    <w:rsid w:val="0093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5</cp:revision>
  <dcterms:created xsi:type="dcterms:W3CDTF">2024-03-07T14:49:00Z</dcterms:created>
  <dcterms:modified xsi:type="dcterms:W3CDTF">2024-03-09T11:13:00Z</dcterms:modified>
</cp:coreProperties>
</file>